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74" w:rsidRDefault="006D4774">
      <w:pPr>
        <w:pStyle w:val="30"/>
        <w:shd w:val="clear" w:color="auto" w:fill="auto"/>
        <w:ind w:left="20"/>
      </w:pPr>
      <w:r>
        <w:t>Российская Федерация</w:t>
      </w:r>
    </w:p>
    <w:p w:rsidR="006D4774" w:rsidRDefault="006D4774">
      <w:pPr>
        <w:pStyle w:val="40"/>
        <w:shd w:val="clear" w:color="auto" w:fill="auto"/>
        <w:spacing w:after="1000"/>
        <w:ind w:left="20"/>
      </w:pPr>
      <w:r>
        <w:rPr>
          <w:rStyle w:val="412pt"/>
        </w:rPr>
        <w:t>Брянская область Унечский муниципальный район</w:t>
      </w:r>
      <w:r>
        <w:rPr>
          <w:rStyle w:val="412pt"/>
        </w:rPr>
        <w:br/>
      </w:r>
      <w:r>
        <w:t>Высокское  сельское поселение</w:t>
      </w:r>
      <w:r>
        <w:br/>
        <w:t>Высокский сельский Совет народных депутатов</w:t>
      </w:r>
    </w:p>
    <w:p w:rsidR="006D4774" w:rsidRPr="0076077D" w:rsidRDefault="006D4774">
      <w:pPr>
        <w:pStyle w:val="20"/>
        <w:shd w:val="clear" w:color="auto" w:fill="auto"/>
        <w:spacing w:before="0" w:after="666" w:line="200" w:lineRule="exact"/>
        <w:ind w:left="20"/>
        <w:rPr>
          <w:sz w:val="24"/>
          <w:szCs w:val="24"/>
        </w:rPr>
      </w:pPr>
      <w:r w:rsidRPr="0076077D">
        <w:rPr>
          <w:sz w:val="24"/>
          <w:szCs w:val="24"/>
        </w:rPr>
        <w:t>РЕШЕНИЕ</w:t>
      </w:r>
    </w:p>
    <w:p w:rsidR="006D4774" w:rsidRPr="0076077D" w:rsidRDefault="006D4774">
      <w:pPr>
        <w:pStyle w:val="50"/>
        <w:shd w:val="clear" w:color="auto" w:fill="auto"/>
        <w:spacing w:before="0"/>
        <w:ind w:right="648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от 28.06.2016</w:t>
      </w:r>
      <w:r w:rsidRPr="0076077D">
        <w:rPr>
          <w:color w:val="auto"/>
          <w:sz w:val="24"/>
          <w:szCs w:val="24"/>
        </w:rPr>
        <w:t xml:space="preserve"> года </w:t>
      </w:r>
    </w:p>
    <w:p w:rsidR="006D4774" w:rsidRPr="0076077D" w:rsidRDefault="006D4774">
      <w:pPr>
        <w:pStyle w:val="50"/>
        <w:shd w:val="clear" w:color="auto" w:fill="auto"/>
        <w:spacing w:before="0"/>
        <w:ind w:right="648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№ 3-68</w:t>
      </w:r>
    </w:p>
    <w:p w:rsidR="006D4774" w:rsidRPr="0076077D" w:rsidRDefault="006D4774">
      <w:pPr>
        <w:pStyle w:val="20"/>
        <w:shd w:val="clear" w:color="auto" w:fill="auto"/>
        <w:spacing w:before="0" w:after="240" w:line="259" w:lineRule="exact"/>
        <w:ind w:right="4500"/>
        <w:jc w:val="left"/>
        <w:rPr>
          <w:sz w:val="24"/>
          <w:szCs w:val="24"/>
        </w:rPr>
      </w:pPr>
      <w:r w:rsidRPr="0076077D">
        <w:rPr>
          <w:sz w:val="24"/>
          <w:szCs w:val="24"/>
        </w:rPr>
        <w:t xml:space="preserve">с. Высокое </w:t>
      </w:r>
    </w:p>
    <w:p w:rsidR="006D4774" w:rsidRPr="0076077D" w:rsidRDefault="006D4774">
      <w:pPr>
        <w:pStyle w:val="20"/>
        <w:shd w:val="clear" w:color="auto" w:fill="auto"/>
        <w:spacing w:before="0" w:after="240" w:line="259" w:lineRule="exact"/>
        <w:ind w:right="4500"/>
        <w:jc w:val="left"/>
        <w:rPr>
          <w:sz w:val="24"/>
          <w:szCs w:val="24"/>
        </w:rPr>
      </w:pPr>
      <w:r w:rsidRPr="0076077D">
        <w:rPr>
          <w:sz w:val="24"/>
          <w:szCs w:val="24"/>
        </w:rPr>
        <w:t>О порядке участия населения в публичных слушаниях и учета предложений граждан по проекту</w:t>
      </w:r>
      <w:r>
        <w:rPr>
          <w:sz w:val="24"/>
          <w:szCs w:val="24"/>
        </w:rPr>
        <w:t xml:space="preserve"> Устава </w:t>
      </w:r>
      <w:r w:rsidRPr="0076077D">
        <w:rPr>
          <w:sz w:val="24"/>
          <w:szCs w:val="24"/>
        </w:rPr>
        <w:t>муниципального образования «Высокское сельское поселение»</w:t>
      </w:r>
    </w:p>
    <w:p w:rsidR="006D4774" w:rsidRPr="0076077D" w:rsidRDefault="006D4774">
      <w:pPr>
        <w:pStyle w:val="20"/>
        <w:shd w:val="clear" w:color="auto" w:fill="auto"/>
        <w:spacing w:before="0" w:after="375" w:line="259" w:lineRule="exact"/>
        <w:ind w:firstLine="720"/>
        <w:jc w:val="both"/>
        <w:rPr>
          <w:sz w:val="24"/>
          <w:szCs w:val="24"/>
        </w:rPr>
      </w:pPr>
      <w:r w:rsidRPr="0076077D">
        <w:rPr>
          <w:sz w:val="24"/>
          <w:szCs w:val="24"/>
        </w:rPr>
        <w:t>На основании Федерального закона от 06.10.2003г. №131 -ФЗ «Об общих принципах организации местного самоуправления в Российской Федерации», Высокский   сельский Совет народных депутатов</w:t>
      </w:r>
    </w:p>
    <w:p w:rsidR="006D4774" w:rsidRPr="0076077D" w:rsidRDefault="006D4774">
      <w:pPr>
        <w:pStyle w:val="30"/>
        <w:shd w:val="clear" w:color="auto" w:fill="auto"/>
        <w:spacing w:after="359" w:line="240" w:lineRule="exact"/>
        <w:ind w:left="20"/>
      </w:pPr>
      <w:r w:rsidRPr="0076077D">
        <w:t>РЕШИЛ;</w:t>
      </w:r>
    </w:p>
    <w:p w:rsidR="006D4774" w:rsidRPr="0076077D" w:rsidRDefault="006D4774">
      <w:pPr>
        <w:pStyle w:val="20"/>
        <w:numPr>
          <w:ilvl w:val="0"/>
          <w:numId w:val="1"/>
        </w:numPr>
        <w:shd w:val="clear" w:color="auto" w:fill="auto"/>
        <w:tabs>
          <w:tab w:val="left" w:pos="965"/>
        </w:tabs>
        <w:spacing w:before="0" w:after="0" w:line="389" w:lineRule="exact"/>
        <w:ind w:firstLine="720"/>
        <w:jc w:val="both"/>
        <w:rPr>
          <w:sz w:val="24"/>
          <w:szCs w:val="24"/>
        </w:rPr>
      </w:pPr>
      <w:r w:rsidRPr="0076077D">
        <w:rPr>
          <w:sz w:val="24"/>
          <w:szCs w:val="24"/>
        </w:rPr>
        <w:t xml:space="preserve">Принять порядок участия населения в публичных слушаниях и учета предложений граждан </w:t>
      </w:r>
      <w:r>
        <w:rPr>
          <w:sz w:val="24"/>
          <w:szCs w:val="24"/>
        </w:rPr>
        <w:t>п</w:t>
      </w:r>
      <w:r w:rsidRPr="0076077D">
        <w:rPr>
          <w:sz w:val="24"/>
          <w:szCs w:val="24"/>
        </w:rPr>
        <w:t>о проекту Устав</w:t>
      </w:r>
      <w:r>
        <w:rPr>
          <w:sz w:val="24"/>
          <w:szCs w:val="24"/>
        </w:rPr>
        <w:t>а</w:t>
      </w:r>
      <w:r w:rsidRPr="0076077D">
        <w:rPr>
          <w:sz w:val="24"/>
          <w:szCs w:val="24"/>
        </w:rPr>
        <w:t xml:space="preserve"> муниципального образования «Высокское сельское поселение».</w:t>
      </w:r>
    </w:p>
    <w:p w:rsidR="006D4774" w:rsidRPr="0076077D" w:rsidRDefault="006D4774">
      <w:pPr>
        <w:pStyle w:val="20"/>
        <w:numPr>
          <w:ilvl w:val="0"/>
          <w:numId w:val="2"/>
        </w:numPr>
        <w:shd w:val="clear" w:color="auto" w:fill="auto"/>
        <w:tabs>
          <w:tab w:val="left" w:pos="1009"/>
        </w:tabs>
        <w:spacing w:before="0" w:after="2032" w:line="389" w:lineRule="exact"/>
        <w:ind w:left="720"/>
        <w:jc w:val="both"/>
        <w:rPr>
          <w:sz w:val="24"/>
          <w:szCs w:val="24"/>
        </w:rPr>
      </w:pPr>
      <w:r w:rsidRPr="0076077D">
        <w:rPr>
          <w:sz w:val="24"/>
          <w:szCs w:val="24"/>
        </w:rPr>
        <w:t>Настоящее решение вступает в силу после официального обнародования</w:t>
      </w:r>
    </w:p>
    <w:p w:rsidR="006D4774" w:rsidRDefault="006D4774">
      <w:pPr>
        <w:pStyle w:val="20"/>
        <w:shd w:val="clear" w:color="auto" w:fill="auto"/>
        <w:spacing w:before="0" w:after="0" w:line="250" w:lineRule="exac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Глава  Высокского  сельского  поселения,</w:t>
      </w:r>
    </w:p>
    <w:p w:rsidR="006D4774" w:rsidRDefault="006D4774">
      <w:pPr>
        <w:pStyle w:val="20"/>
        <w:shd w:val="clear" w:color="auto" w:fill="auto"/>
        <w:spacing w:before="0" w:after="0" w:line="250" w:lineRule="exac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 Высокского  сельского</w:t>
      </w:r>
    </w:p>
    <w:p w:rsidR="006D4774" w:rsidRPr="0076077D" w:rsidRDefault="006D4774">
      <w:pPr>
        <w:pStyle w:val="20"/>
        <w:shd w:val="clear" w:color="auto" w:fill="auto"/>
        <w:spacing w:before="0" w:after="0" w:line="250" w:lineRule="exact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Совета  народных  депутатов                                                         М.В.Бовтунов</w:t>
      </w:r>
    </w:p>
    <w:sectPr w:rsidR="006D4774" w:rsidRPr="0076077D" w:rsidSect="00DD47BA">
      <w:pgSz w:w="11900" w:h="16840"/>
      <w:pgMar w:top="543" w:right="1226" w:bottom="2055" w:left="181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774" w:rsidRDefault="006D4774" w:rsidP="008633E7">
      <w:r>
        <w:separator/>
      </w:r>
    </w:p>
  </w:endnote>
  <w:endnote w:type="continuationSeparator" w:id="1">
    <w:p w:rsidR="006D4774" w:rsidRDefault="006D4774" w:rsidP="00863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774" w:rsidRDefault="006D4774"/>
  </w:footnote>
  <w:footnote w:type="continuationSeparator" w:id="1">
    <w:p w:rsidR="006D4774" w:rsidRDefault="006D477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A04B2"/>
    <w:multiLevelType w:val="multilevel"/>
    <w:tmpl w:val="76EA55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B0F5397"/>
    <w:multiLevelType w:val="multilevel"/>
    <w:tmpl w:val="2BFCCB82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3E7"/>
    <w:rsid w:val="0000238E"/>
    <w:rsid w:val="000576FC"/>
    <w:rsid w:val="000666B9"/>
    <w:rsid w:val="000D647C"/>
    <w:rsid w:val="00247261"/>
    <w:rsid w:val="00280737"/>
    <w:rsid w:val="00375A52"/>
    <w:rsid w:val="003B189D"/>
    <w:rsid w:val="00427CB2"/>
    <w:rsid w:val="00534769"/>
    <w:rsid w:val="005A1F34"/>
    <w:rsid w:val="00690668"/>
    <w:rsid w:val="006D4774"/>
    <w:rsid w:val="0076077D"/>
    <w:rsid w:val="00785394"/>
    <w:rsid w:val="00843568"/>
    <w:rsid w:val="008633E7"/>
    <w:rsid w:val="008B4B22"/>
    <w:rsid w:val="008B7CAD"/>
    <w:rsid w:val="009135F4"/>
    <w:rsid w:val="00A855C5"/>
    <w:rsid w:val="00B1795D"/>
    <w:rsid w:val="00BB5642"/>
    <w:rsid w:val="00C61976"/>
    <w:rsid w:val="00CA0C0B"/>
    <w:rsid w:val="00CD5647"/>
    <w:rsid w:val="00CF020B"/>
    <w:rsid w:val="00D752E5"/>
    <w:rsid w:val="00DC7088"/>
    <w:rsid w:val="00DD47BA"/>
    <w:rsid w:val="00EA3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3E7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3E7"/>
    <w:rPr>
      <w:rFonts w:cs="Times New Roman"/>
      <w:color w:val="0066CC"/>
      <w:u w:val="single"/>
    </w:rPr>
  </w:style>
  <w:style w:type="character" w:customStyle="1" w:styleId="2Exact">
    <w:name w:val="Основной текст (2) Exact"/>
    <w:basedOn w:val="DefaultParagraphFont"/>
    <w:uiPriority w:val="99"/>
    <w:rsid w:val="008633E7"/>
    <w:rPr>
      <w:rFonts w:ascii="Times New Roman" w:hAnsi="Times New Roman" w:cs="Times New Roman"/>
      <w:sz w:val="20"/>
      <w:szCs w:val="20"/>
      <w:u w:val="non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8633E7"/>
    <w:rPr>
      <w:rFonts w:ascii="Times New Roman" w:hAnsi="Times New Roman" w:cs="Times New Roman"/>
      <w:u w:val="non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8633E7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12pt">
    <w:name w:val="Основной текст (4) + 12 pt"/>
    <w:aliases w:val="Не полужирный"/>
    <w:basedOn w:val="4"/>
    <w:uiPriority w:val="99"/>
    <w:rsid w:val="008633E7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8633E7"/>
    <w:rPr>
      <w:rFonts w:ascii="Times New Roman" w:hAnsi="Times New Roman" w:cs="Times New Roman"/>
      <w:sz w:val="20"/>
      <w:szCs w:val="20"/>
      <w:u w:val="none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8633E7"/>
    <w:rPr>
      <w:rFonts w:ascii="Times New Roman" w:hAnsi="Times New Roman" w:cs="Times New Roman"/>
      <w:sz w:val="22"/>
      <w:szCs w:val="22"/>
      <w:u w:val="none"/>
    </w:rPr>
  </w:style>
  <w:style w:type="paragraph" w:customStyle="1" w:styleId="20">
    <w:name w:val="Основной текст (2)"/>
    <w:basedOn w:val="Normal"/>
    <w:link w:val="2"/>
    <w:uiPriority w:val="99"/>
    <w:rsid w:val="008633E7"/>
    <w:pPr>
      <w:shd w:val="clear" w:color="auto" w:fill="FFFFFF"/>
      <w:spacing w:before="960" w:after="84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Normal"/>
    <w:link w:val="3"/>
    <w:uiPriority w:val="99"/>
    <w:rsid w:val="008633E7"/>
    <w:pPr>
      <w:shd w:val="clear" w:color="auto" w:fill="FFFFFF"/>
      <w:spacing w:line="250" w:lineRule="exact"/>
      <w:jc w:val="center"/>
    </w:pPr>
    <w:rPr>
      <w:rFonts w:ascii="Times New Roman" w:hAnsi="Times New Roman" w:cs="Times New Roman"/>
    </w:rPr>
  </w:style>
  <w:style w:type="paragraph" w:customStyle="1" w:styleId="40">
    <w:name w:val="Основной текст (4)"/>
    <w:basedOn w:val="Normal"/>
    <w:link w:val="4"/>
    <w:uiPriority w:val="99"/>
    <w:rsid w:val="008633E7"/>
    <w:pPr>
      <w:shd w:val="clear" w:color="auto" w:fill="FFFFFF"/>
      <w:spacing w:after="960" w:line="250" w:lineRule="exact"/>
      <w:jc w:val="center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Normal"/>
    <w:link w:val="5"/>
    <w:uiPriority w:val="99"/>
    <w:rsid w:val="008633E7"/>
    <w:pPr>
      <w:shd w:val="clear" w:color="auto" w:fill="FFFFFF"/>
      <w:spacing w:before="840" w:line="365" w:lineRule="exact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139</Words>
  <Characters>797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8</cp:revision>
  <cp:lastPrinted>2015-05-29T09:10:00Z</cp:lastPrinted>
  <dcterms:created xsi:type="dcterms:W3CDTF">2015-03-02T13:27:00Z</dcterms:created>
  <dcterms:modified xsi:type="dcterms:W3CDTF">2016-07-05T16:05:00Z</dcterms:modified>
</cp:coreProperties>
</file>